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05E" w:rsidRPr="00BC5ACD" w:rsidRDefault="00207A6C" w:rsidP="00207A6C">
      <w:pPr>
        <w:spacing w:after="100" w:afterAutospacing="1" w:line="240" w:lineRule="auto"/>
        <w:ind w:left="708"/>
        <w:jc w:val="center"/>
        <w:outlineLvl w:val="1"/>
        <w:rPr>
          <w:rFonts w:ascii="Helvetica" w:eastAsia="Times New Roman" w:hAnsi="Helvetica" w:cs="Times New Roman"/>
          <w:b/>
          <w:bCs/>
          <w:i/>
          <w:color w:val="FF0000"/>
          <w:sz w:val="36"/>
          <w:szCs w:val="36"/>
          <w:lang w:eastAsia="ru-RU"/>
        </w:rPr>
      </w:pPr>
      <w:r>
        <w:rPr>
          <w:rFonts w:ascii="Helvetica" w:eastAsia="Times New Roman" w:hAnsi="Helvetica" w:cs="Lucida Sans Unicode"/>
          <w:b/>
          <w:bCs/>
          <w:i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-944675</wp:posOffset>
            </wp:positionV>
            <wp:extent cx="10759481" cy="7757652"/>
            <wp:effectExtent l="19050" t="0" r="3769" b="0"/>
            <wp:wrapNone/>
            <wp:docPr id="1" name="Рисунок 1" descr="C:\Users\Елена\Desktop\РЯБИНУШКА\наташа КОНСУЛЬТ ЦЕНТР МЫ ВМЕСТЕ\консультации КЦ\альбина николаевна\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РЯБИНУШКА\наташа КОНСУЛЬТ ЦЕНТР МЫ ВМЕСТЕ\консультации КЦ\альбина николаевна\1534535921_r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9481" cy="7757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005E" w:rsidRPr="00BC5ACD">
        <w:rPr>
          <w:rFonts w:ascii="Helvetica" w:eastAsia="Times New Roman" w:hAnsi="Helvetica" w:cs="Times New Roman"/>
          <w:b/>
          <w:bCs/>
          <w:i/>
          <w:color w:val="FF0000"/>
          <w:sz w:val="36"/>
          <w:szCs w:val="36"/>
          <w:lang w:eastAsia="ru-RU"/>
        </w:rPr>
        <w:t>Когда нужно обратиться к логопеду</w:t>
      </w:r>
    </w:p>
    <w:p w:rsidR="00207A6C" w:rsidRPr="00080541" w:rsidRDefault="00207A6C" w:rsidP="00207A6C">
      <w:pPr>
        <w:pStyle w:val="a5"/>
        <w:ind w:left="426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80541">
        <w:rPr>
          <w:rFonts w:ascii="Times New Roman" w:hAnsi="Times New Roman" w:cs="Times New Roman"/>
          <w:b/>
          <w:i/>
          <w:color w:val="002060"/>
          <w:sz w:val="28"/>
          <w:szCs w:val="28"/>
        </w:rPr>
        <w:t>Учитель-логопед:</w:t>
      </w:r>
    </w:p>
    <w:p w:rsidR="00207A6C" w:rsidRPr="00080541" w:rsidRDefault="00207A6C" w:rsidP="00207A6C">
      <w:pPr>
        <w:pStyle w:val="a5"/>
        <w:ind w:left="426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proofErr w:type="spellStart"/>
      <w:r w:rsidRPr="00080541">
        <w:rPr>
          <w:rFonts w:ascii="Times New Roman" w:hAnsi="Times New Roman" w:cs="Times New Roman"/>
          <w:b/>
          <w:i/>
          <w:color w:val="002060"/>
          <w:sz w:val="28"/>
          <w:szCs w:val="28"/>
        </w:rPr>
        <w:t>Ильмушкина</w:t>
      </w:r>
      <w:proofErr w:type="spellEnd"/>
      <w:r w:rsidRPr="00080541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</w:p>
    <w:p w:rsidR="00207A6C" w:rsidRDefault="00207A6C" w:rsidP="00207A6C">
      <w:pPr>
        <w:pStyle w:val="a5"/>
        <w:ind w:left="426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80541">
        <w:rPr>
          <w:rFonts w:ascii="Times New Roman" w:hAnsi="Times New Roman" w:cs="Times New Roman"/>
          <w:b/>
          <w:i/>
          <w:color w:val="002060"/>
          <w:sz w:val="28"/>
          <w:szCs w:val="28"/>
        </w:rPr>
        <w:t>Альбина Николаевна</w:t>
      </w:r>
    </w:p>
    <w:p w:rsidR="00207A6C" w:rsidRDefault="00207A6C" w:rsidP="00207A6C">
      <w:pPr>
        <w:pStyle w:val="a5"/>
        <w:ind w:left="426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207A6C" w:rsidRPr="00080541" w:rsidRDefault="00207A6C" w:rsidP="00207A6C">
      <w:pPr>
        <w:pStyle w:val="a5"/>
        <w:ind w:left="426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17005E" w:rsidRPr="00AB7CE0" w:rsidRDefault="0017005E" w:rsidP="00207A6C">
      <w:pPr>
        <w:spacing w:after="100" w:afterAutospacing="1" w:line="240" w:lineRule="auto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Следует обратиться к логопеду, если:</w:t>
      </w:r>
    </w:p>
    <w:p w:rsidR="0017005E" w:rsidRPr="00AB7CE0" w:rsidRDefault="0017005E" w:rsidP="00207A6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• до 2,5 лет у ребёнка не появилась речь или словарь малыша составляет не более 10 слов. Квалифицированный специалист  умеет не только корректировать звукопроизношение, но и стимулировать появление речи у </w:t>
      </w:r>
      <w:proofErr w:type="spellStart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неговорящих</w:t>
      </w:r>
      <w:proofErr w:type="spellEnd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детей;</w:t>
      </w:r>
    </w:p>
    <w:p w:rsidR="0017005E" w:rsidRPr="00AB7CE0" w:rsidRDefault="0017005E" w:rsidP="00207A6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ребёнок в 1,5 - 2,5 года не произносит нормальных, понятных слов типа «мама», «баба», «</w:t>
      </w:r>
      <w:proofErr w:type="spellStart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би-би</w:t>
      </w:r>
      <w:proofErr w:type="spellEnd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«кошка», «пить», «иди», а говорит на «своем» языке, причём много и активно     (не нужно дожидаться 3 лет - идите к логопеду прямо сейчас);</w:t>
      </w:r>
    </w:p>
    <w:p w:rsidR="0017005E" w:rsidRPr="00AB7CE0" w:rsidRDefault="0017005E" w:rsidP="00207A6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ребёнок 4 - 5 лет смягчает все звуки: «</w:t>
      </w:r>
      <w:proofErr w:type="spellStart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кися</w:t>
      </w:r>
      <w:proofErr w:type="spellEnd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«</w:t>
      </w:r>
      <w:proofErr w:type="spellStart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щапка</w:t>
      </w:r>
      <w:proofErr w:type="spellEnd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«</w:t>
      </w:r>
      <w:proofErr w:type="spellStart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тяйник</w:t>
      </w:r>
      <w:proofErr w:type="spellEnd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«</w:t>
      </w:r>
      <w:proofErr w:type="spellStart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лямпотька</w:t>
      </w:r>
      <w:proofErr w:type="spellEnd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»;</w:t>
      </w:r>
    </w:p>
    <w:p w:rsidR="0017005E" w:rsidRDefault="00207A6C" w:rsidP="00207A6C">
      <w:pPr>
        <w:spacing w:after="100" w:afterAutospacing="1" w:line="240" w:lineRule="auto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7973060</wp:posOffset>
            </wp:positionH>
            <wp:positionV relativeFrom="margin">
              <wp:posOffset>-222250</wp:posOffset>
            </wp:positionV>
            <wp:extent cx="1337310" cy="1297305"/>
            <wp:effectExtent l="19050" t="0" r="0" b="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989" t="9298" r="14286" b="2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29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005E"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• ребёнок 3 лет и старше искажает слоговую структуру слова, пропускает, переставляет слоги, </w:t>
      </w:r>
      <w:r w:rsidR="0017005E"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добавляет новые: «</w:t>
      </w:r>
      <w:proofErr w:type="spellStart"/>
      <w:r w:rsidR="0017005E"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пувица</w:t>
      </w:r>
      <w:proofErr w:type="spellEnd"/>
      <w:r w:rsidR="0017005E"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- «пуговица», «</w:t>
      </w:r>
      <w:proofErr w:type="spellStart"/>
      <w:r w:rsidR="0017005E"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гебимот</w:t>
      </w:r>
      <w:proofErr w:type="spellEnd"/>
      <w:r w:rsidR="0017005E"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- «бегемот», «</w:t>
      </w:r>
      <w:proofErr w:type="spellStart"/>
      <w:r w:rsidR="0017005E"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пепитан</w:t>
      </w:r>
      <w:proofErr w:type="spellEnd"/>
      <w:r w:rsidR="0017005E"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— «капитан»;</w:t>
      </w:r>
    </w:p>
    <w:p w:rsidR="0017005E" w:rsidRPr="00AB7CE0" w:rsidRDefault="0017005E" w:rsidP="00207A6C">
      <w:pPr>
        <w:spacing w:after="100" w:afterAutospacing="1" w:line="240" w:lineRule="auto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• ребёнку больше 6 лет и он не произносит какие </w:t>
      </w:r>
      <w:proofErr w:type="gramStart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-л</w:t>
      </w:r>
      <w:proofErr w:type="gramEnd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ибо звуки родного языка. В это время фонетическая система полностью сформирована, и ребёнок должен говорить правильно;</w:t>
      </w:r>
    </w:p>
    <w:p w:rsidR="0017005E" w:rsidRPr="00AB7CE0" w:rsidRDefault="0017005E" w:rsidP="00207A6C">
      <w:pPr>
        <w:spacing w:after="100" w:afterAutospacing="1" w:line="240" w:lineRule="auto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ребёнок начал повторять первые звуки, слоги, слова (появились речевые запинки).</w:t>
      </w:r>
    </w:p>
    <w:p w:rsidR="0017005E" w:rsidRPr="00AB7CE0" w:rsidRDefault="00207A6C" w:rsidP="00207A6C">
      <w:pPr>
        <w:spacing w:after="100" w:afterAutospacing="1" w:line="240" w:lineRule="auto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6963410</wp:posOffset>
            </wp:positionH>
            <wp:positionV relativeFrom="margin">
              <wp:posOffset>4452620</wp:posOffset>
            </wp:positionV>
            <wp:extent cx="2325370" cy="1666240"/>
            <wp:effectExtent l="19050" t="0" r="0" b="0"/>
            <wp:wrapTight wrapText="bothSides">
              <wp:wrapPolygon edited="0">
                <wp:start x="-177" y="0"/>
                <wp:lineTo x="-177" y="21238"/>
                <wp:lineTo x="21588" y="21238"/>
                <wp:lineTo x="21588" y="0"/>
                <wp:lineTo x="-177" y="0"/>
              </wp:wrapPolygon>
            </wp:wrapTight>
            <wp:docPr id="2" name="Рисунок 0" descr="logope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ped1.jpg"/>
                    <pic:cNvPicPr/>
                  </pic:nvPicPr>
                  <pic:blipFill>
                    <a:blip r:embed="rId6" cstate="print"/>
                    <a:srcRect b="4485"/>
                    <a:stretch>
                      <a:fillRect/>
                    </a:stretch>
                  </pic:blipFill>
                  <pic:spPr>
                    <a:xfrm>
                      <a:off x="0" y="0"/>
                      <a:ext cx="2325370" cy="166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7005E"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Также стоит быть внимательнее, если малыш изучает сразу несколько иностранных языков: иногда в таких случаях у него может развиться </w:t>
      </w:r>
      <w:proofErr w:type="spellStart"/>
      <w:r w:rsidR="0017005E"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дисграфия</w:t>
      </w:r>
      <w:proofErr w:type="spellEnd"/>
      <w:r w:rsidR="0017005E"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нарушение овладения письменной речью. Чтобы не было отклонений, нужно заниматься с малышом, как только он познакомится с буквами - обычно это умение приходит в 4 - 6 лет.</w:t>
      </w:r>
      <w:r w:rsidR="0017005E" w:rsidRPr="0017005E">
        <w:rPr>
          <w:noProof/>
          <w:lang w:eastAsia="ru-RU"/>
        </w:rPr>
        <w:t xml:space="preserve"> </w:t>
      </w:r>
    </w:p>
    <w:p w:rsidR="002C383C" w:rsidRDefault="002C383C"/>
    <w:sectPr w:rsidR="002C383C" w:rsidSect="00207A6C">
      <w:pgSz w:w="16838" w:h="11906" w:orient="landscape"/>
      <w:pgMar w:top="1418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005E"/>
    <w:rsid w:val="0017005E"/>
    <w:rsid w:val="00207A6C"/>
    <w:rsid w:val="002C383C"/>
    <w:rsid w:val="003822A5"/>
    <w:rsid w:val="004C22B6"/>
    <w:rsid w:val="00CD4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05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07A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1201</Characters>
  <Application>Microsoft Office Word</Application>
  <DocSecurity>0</DocSecurity>
  <Lines>10</Lines>
  <Paragraphs>2</Paragraphs>
  <ScaleCrop>false</ScaleCrop>
  <Company>diakov.net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2021-09-02T19:04:00Z</dcterms:created>
  <dcterms:modified xsi:type="dcterms:W3CDTF">2021-09-02T20:05:00Z</dcterms:modified>
</cp:coreProperties>
</file>